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9" w:rsidRPr="00F87FEA" w:rsidRDefault="00F87FEA" w:rsidP="00F8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FE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и Министерства здравоохранения РФ  от 21.12.2020 №929н/1345н «Об утверждении порядка предоставления набора социальных услуг отдельным категориям граждан»</w:t>
      </w:r>
    </w:p>
    <w:p w:rsidR="00F87FEA" w:rsidRPr="00F87FEA" w:rsidRDefault="00F87FEA" w:rsidP="00F87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FEA">
        <w:rPr>
          <w:rFonts w:ascii="Times New Roman" w:hAnsi="Times New Roman" w:cs="Times New Roman"/>
          <w:sz w:val="28"/>
          <w:szCs w:val="28"/>
        </w:rPr>
        <w:t>(извлечение)</w:t>
      </w:r>
    </w:p>
    <w:p w:rsidR="00F87FEA" w:rsidRPr="00F87FEA" w:rsidRDefault="00F87FEA" w:rsidP="00F87FEA">
      <w:pPr>
        <w:jc w:val="both"/>
        <w:rPr>
          <w:rFonts w:ascii="Times New Roman" w:hAnsi="Times New Roman" w:cs="Times New Roman"/>
          <w:sz w:val="28"/>
          <w:szCs w:val="28"/>
        </w:rPr>
      </w:pPr>
      <w:r w:rsidRPr="00F87FEA">
        <w:rPr>
          <w:rFonts w:ascii="Times New Roman" w:hAnsi="Times New Roman" w:cs="Times New Roman"/>
          <w:sz w:val="28"/>
          <w:szCs w:val="28"/>
        </w:rPr>
        <w:t xml:space="preserve">П. </w:t>
      </w:r>
      <w:r w:rsidR="00047970">
        <w:rPr>
          <w:rFonts w:ascii="Times New Roman" w:hAnsi="Times New Roman" w:cs="Times New Roman"/>
          <w:sz w:val="28"/>
          <w:szCs w:val="28"/>
        </w:rPr>
        <w:t>20</w:t>
      </w:r>
      <w:r w:rsidRPr="00F8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7FE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47970">
        <w:rPr>
          <w:rFonts w:ascii="Times New Roman" w:hAnsi="Times New Roman" w:cs="Times New Roman"/>
          <w:sz w:val="28"/>
          <w:szCs w:val="28"/>
        </w:rPr>
        <w:t xml:space="preserve">выезда гражданина </w:t>
      </w:r>
      <w:r w:rsidR="008D1DB4">
        <w:rPr>
          <w:rFonts w:ascii="Times New Roman" w:hAnsi="Times New Roman" w:cs="Times New Roman"/>
          <w:sz w:val="28"/>
          <w:szCs w:val="28"/>
        </w:rPr>
        <w:t>за пределы субъекта Российской Федерации, в котором он проживает, на территорию другого субъекта Российской Федерации на срок, не превышающий 6 месяцев, такому пациенту органом государственной власти субъекта Российской Федерации в сфере охраны здоровья организуется назначение лекарственных препаратов, медицинских изделий или специализированных продуктов лечебного питания для детей-инвалидов на срок их применения</w:t>
      </w:r>
      <w:r w:rsidR="006D2047">
        <w:rPr>
          <w:rFonts w:ascii="Times New Roman" w:hAnsi="Times New Roman" w:cs="Times New Roman"/>
          <w:sz w:val="28"/>
          <w:szCs w:val="28"/>
        </w:rPr>
        <w:t xml:space="preserve"> либо органом государственной власти субъекта Российской</w:t>
      </w:r>
      <w:proofErr w:type="gramEnd"/>
      <w:r w:rsidR="006D2047">
        <w:rPr>
          <w:rFonts w:ascii="Times New Roman" w:hAnsi="Times New Roman" w:cs="Times New Roman"/>
          <w:sz w:val="28"/>
          <w:szCs w:val="28"/>
        </w:rPr>
        <w:t xml:space="preserve">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соответствующий срок.</w:t>
      </w:r>
    </w:p>
    <w:p w:rsidR="00F87FEA" w:rsidRDefault="00F87FEA" w:rsidP="00F87FEA">
      <w:pPr>
        <w:jc w:val="center"/>
      </w:pPr>
    </w:p>
    <w:p w:rsidR="00F87FEA" w:rsidRDefault="00F87FEA" w:rsidP="00F87FEA">
      <w:pPr>
        <w:jc w:val="center"/>
      </w:pPr>
    </w:p>
    <w:sectPr w:rsidR="00F87FEA" w:rsidSect="007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EA"/>
    <w:rsid w:val="00047970"/>
    <w:rsid w:val="003F022F"/>
    <w:rsid w:val="006D2047"/>
    <w:rsid w:val="00767EB9"/>
    <w:rsid w:val="008D1DB4"/>
    <w:rsid w:val="00D80D9D"/>
    <w:rsid w:val="00D93193"/>
    <w:rsid w:val="00F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Госзаказ1</dc:creator>
  <cp:lastModifiedBy>Госзаказ1</cp:lastModifiedBy>
  <cp:revision>3</cp:revision>
  <dcterms:created xsi:type="dcterms:W3CDTF">2023-02-22T09:03:00Z</dcterms:created>
  <dcterms:modified xsi:type="dcterms:W3CDTF">2023-05-11T05:44:00Z</dcterms:modified>
</cp:coreProperties>
</file>